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bookmarkStart w:id="0" w:name="_GoBack"/>
      <w:bookmarkEnd w:id="0"/>
      <w:r w:rsidRPr="00435E36">
        <w:rPr>
          <w:rFonts w:ascii="Arial" w:eastAsia="OpenSymbol" w:hAnsi="Arial" w:cs="Arial"/>
          <w:sz w:val="18"/>
          <w:szCs w:val="18"/>
        </w:rPr>
        <w:t>Wir sind eine starke Gemeinschaft, offen für alle Frauen, die auf dem Land leben - una</w:t>
      </w:r>
      <w:r w:rsidRPr="00435E36">
        <w:rPr>
          <w:rFonts w:ascii="Arial" w:eastAsia="OpenSymbol" w:hAnsi="Arial" w:cs="Arial"/>
          <w:sz w:val="18"/>
          <w:szCs w:val="18"/>
        </w:rPr>
        <w:t>b</w:t>
      </w:r>
      <w:r w:rsidRPr="00435E36">
        <w:rPr>
          <w:rFonts w:ascii="Arial" w:eastAsia="OpenSymbol" w:hAnsi="Arial" w:cs="Arial"/>
          <w:sz w:val="18"/>
          <w:szCs w:val="18"/>
        </w:rPr>
        <w:t>hängig von Alter, Beruf und Lebensform. Unser Angebot umfasst Vorträge, Kurse und E</w:t>
      </w:r>
      <w:r w:rsidRPr="00435E36">
        <w:rPr>
          <w:rFonts w:ascii="Arial" w:eastAsia="OpenSymbol" w:hAnsi="Arial" w:cs="Arial"/>
          <w:sz w:val="18"/>
          <w:szCs w:val="18"/>
        </w:rPr>
        <w:t>x</w:t>
      </w:r>
      <w:r w:rsidRPr="00435E36">
        <w:rPr>
          <w:rFonts w:ascii="Arial" w:eastAsia="OpenSymbol" w:hAnsi="Arial" w:cs="Arial"/>
          <w:sz w:val="18"/>
          <w:szCs w:val="18"/>
        </w:rPr>
        <w:t>kursionen sowie Spaß und Engagement in der Dorfgemeinschaft. Herzlichkeit, Zusamme</w:t>
      </w:r>
      <w:r w:rsidRPr="00435E36">
        <w:rPr>
          <w:rFonts w:ascii="Arial" w:eastAsia="OpenSymbol" w:hAnsi="Arial" w:cs="Arial"/>
          <w:sz w:val="18"/>
          <w:szCs w:val="18"/>
        </w:rPr>
        <w:t>n</w:t>
      </w:r>
      <w:r w:rsidRPr="00435E36">
        <w:rPr>
          <w:rFonts w:ascii="Arial" w:eastAsia="OpenSymbol" w:hAnsi="Arial" w:cs="Arial"/>
          <w:sz w:val="18"/>
          <w:szCs w:val="18"/>
        </w:rPr>
        <w:t>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9"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77777777"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218 des Lan</w:t>
      </w:r>
      <w:r w:rsidRPr="00435E36">
        <w:rPr>
          <w:rFonts w:ascii="Arial" w:eastAsia="OpenSymbol" w:hAnsi="Arial" w:cs="Arial"/>
          <w:sz w:val="18"/>
          <w:szCs w:val="18"/>
        </w:rPr>
        <w:t>d</w:t>
      </w:r>
      <w:r w:rsidRPr="00435E36">
        <w:rPr>
          <w:rFonts w:ascii="Arial" w:eastAsia="OpenSymbol" w:hAnsi="Arial" w:cs="Arial"/>
          <w:sz w:val="18"/>
          <w:szCs w:val="18"/>
        </w:rPr>
        <w:t xml:space="preserve">Frauenverbandes Südbaden. Der Verband zählt 18.000 Mitglieder, die sich in 218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Die Mitglieder profitieren von der engen Verzahnung zwischen politischer Interessenvertr</w:t>
      </w:r>
      <w:r w:rsidRPr="00435E36">
        <w:rPr>
          <w:rFonts w:ascii="Arial" w:eastAsia="OpenSymbol" w:hAnsi="Arial" w:cs="Arial"/>
          <w:sz w:val="18"/>
          <w:szCs w:val="18"/>
        </w:rPr>
        <w:t>e</w:t>
      </w:r>
      <w:r w:rsidRPr="00435E36">
        <w:rPr>
          <w:rFonts w:ascii="Arial" w:eastAsia="OpenSymbol" w:hAnsi="Arial" w:cs="Arial"/>
          <w:sz w:val="18"/>
          <w:szCs w:val="18"/>
        </w:rPr>
        <w:t xml:space="preserve">tung und Bildungsarbeit. Das weitverzweigte Netzwerk bietet Austausch, Spaß, Impulse und viel Raum für Mitgestaltung. </w:t>
      </w:r>
      <w:r w:rsidRPr="00435E36">
        <w:rPr>
          <w:rFonts w:ascii="Arial" w:hAnsi="Arial" w:cs="Arial"/>
          <w:sz w:val="18"/>
          <w:szCs w:val="18"/>
        </w:rPr>
        <w:t>Informationen und Angebote des LandFrauenverbandes Sü</w:t>
      </w:r>
      <w:r w:rsidRPr="00435E36">
        <w:rPr>
          <w:rFonts w:ascii="Arial" w:hAnsi="Arial" w:cs="Arial"/>
          <w:sz w:val="18"/>
          <w:szCs w:val="18"/>
        </w:rPr>
        <w:t>d</w:t>
      </w:r>
      <w:r w:rsidRPr="00435E36">
        <w:rPr>
          <w:rFonts w:ascii="Arial" w:hAnsi="Arial" w:cs="Arial"/>
          <w:sz w:val="18"/>
          <w:szCs w:val="18"/>
        </w:rPr>
        <w:t xml:space="preserve">baden (z. B. Seminare und Schulungen) gibt es auf der Homepage unter </w:t>
      </w:r>
      <w:hyperlink r:id="rId10"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permStart w:id="1947680421" w:edGrp="everyone"/>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Name des </w:t>
      </w:r>
      <w:proofErr w:type="spellStart"/>
      <w:r w:rsidRPr="00A87E29">
        <w:rPr>
          <w:rFonts w:ascii="Arial" w:hAnsi="Arial" w:cs="Arial"/>
          <w:color w:val="000000" w:themeColor="text1"/>
          <w:sz w:val="16"/>
          <w:szCs w:val="16"/>
        </w:rPr>
        <w:t>LandFrauenortsvereins</w:t>
      </w:r>
      <w:proofErr w:type="spellEnd"/>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1947680421"/>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1333876690" w:edGrp="everyone"/>
      <w:r w:rsidRPr="00CD65C5">
        <w:rPr>
          <w:rFonts w:ascii="Arial" w:hAnsi="Arial" w:cs="Arial"/>
          <w:b/>
          <w:color w:val="A50021"/>
        </w:rPr>
        <w:br w:type="column"/>
      </w:r>
      <w:permEnd w:id="1333876690"/>
      <w:r w:rsidRPr="00CD65C5">
        <w:rPr>
          <w:rFonts w:ascii="Arial" w:hAnsi="Arial" w:cs="Arial"/>
          <w:b/>
          <w:noProof/>
          <w:color w:val="A50021"/>
        </w:rPr>
        <w:lastRenderedPageBreak/>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1" w:name="_Hlk119306972"/>
      <w:bookmarkStart w:id="2" w:name="_Hlk118877535"/>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3" w:name="_Hlk121749194"/>
      <w:r w:rsidR="00FA1A3C" w:rsidRPr="00435E36">
        <w:rPr>
          <w:rFonts w:ascii="Arial" w:hAnsi="Arial" w:cs="Arial"/>
          <w:color w:val="000000" w:themeColor="text1"/>
          <w:sz w:val="18"/>
          <w:szCs w:val="18"/>
        </w:rPr>
        <w:t>LandFrauenortsverein</w:t>
      </w:r>
      <w:bookmarkStart w:id="4"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bookmarkStart w:id="5" w:name="_Hlk121742744"/>
    <w:bookmarkEnd w:id="3"/>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C68B9"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6" w:name="_Hlk121742618"/>
      <w:bookmarkStart w:id="7" w:name="_Hlk121749224"/>
      <w:bookmarkEnd w:id="5"/>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CC285"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4"/>
    <w:bookmarkEnd w:id="6"/>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8CF20"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52F09"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C9EE7"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7"/>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w:t>
      </w:r>
      <w:r w:rsidR="00EC55CD" w:rsidRPr="00C3368E">
        <w:rPr>
          <w:rFonts w:ascii="Arial" w:hAnsi="Arial" w:cs="Arial"/>
          <w:spacing w:val="-4"/>
          <w:sz w:val="18"/>
          <w:szCs w:val="18"/>
        </w:rPr>
        <w:t>r</w:t>
      </w:r>
      <w:r w:rsidR="00EC55CD" w:rsidRPr="00C3368E">
        <w:rPr>
          <w:rFonts w:ascii="Arial" w:hAnsi="Arial" w:cs="Arial"/>
          <w:spacing w:val="-4"/>
          <w:sz w:val="18"/>
          <w:szCs w:val="18"/>
        </w:rPr>
        <w:t>sonen können als Fördermitglieder bzw. Institutionen als korporative Mitglieder eine außero</w:t>
      </w:r>
      <w:r w:rsidR="00EC55CD" w:rsidRPr="00C3368E">
        <w:rPr>
          <w:rFonts w:ascii="Arial" w:hAnsi="Arial" w:cs="Arial"/>
          <w:spacing w:val="-4"/>
          <w:sz w:val="18"/>
          <w:szCs w:val="18"/>
        </w:rPr>
        <w:t>r</w:t>
      </w:r>
      <w:r w:rsidR="00EC55CD" w:rsidRPr="00C3368E">
        <w:rPr>
          <w:rFonts w:ascii="Arial" w:hAnsi="Arial" w:cs="Arial"/>
          <w:spacing w:val="-4"/>
          <w:sz w:val="18"/>
          <w:szCs w:val="18"/>
        </w:rPr>
        <w:t>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w:t>
      </w:r>
      <w:r w:rsidRPr="00C3368E">
        <w:rPr>
          <w:rFonts w:ascii="Arial" w:hAnsi="Arial" w:cs="Arial"/>
          <w:spacing w:val="-4"/>
          <w:sz w:val="18"/>
          <w:szCs w:val="18"/>
        </w:rPr>
        <w:t>t</w:t>
      </w:r>
      <w:r w:rsidRPr="00C3368E">
        <w:rPr>
          <w:rFonts w:ascii="Arial" w:hAnsi="Arial" w:cs="Arial"/>
          <w:spacing w:val="-4"/>
          <w:sz w:val="18"/>
          <w:szCs w:val="18"/>
        </w:rPr>
        <w: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8"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8"/>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B404B"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1"/>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w:t>
      </w:r>
      <w:r w:rsidRPr="00C3368E">
        <w:rPr>
          <w:rFonts w:ascii="Arial" w:hAnsi="Arial" w:cs="Arial"/>
          <w:color w:val="231F20"/>
          <w:spacing w:val="-10"/>
          <w:sz w:val="17"/>
          <w:szCs w:val="17"/>
        </w:rPr>
        <w:t>d</w:t>
      </w:r>
      <w:r w:rsidRPr="00C3368E">
        <w:rPr>
          <w:rFonts w:ascii="Arial" w:hAnsi="Arial" w:cs="Arial"/>
          <w:color w:val="231F20"/>
          <w:spacing w:val="-10"/>
          <w:sz w:val="17"/>
          <w:szCs w:val="17"/>
        </w:rPr>
        <w:t>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w:t>
      </w:r>
      <w:r w:rsidRPr="00C3368E">
        <w:rPr>
          <w:rFonts w:ascii="Arial" w:hAnsi="Arial" w:cs="Arial"/>
          <w:color w:val="231F20"/>
          <w:spacing w:val="-10"/>
          <w:sz w:val="17"/>
          <w:szCs w:val="17"/>
        </w:rPr>
        <w:t>a</w:t>
      </w:r>
      <w:r w:rsidRPr="00C3368E">
        <w:rPr>
          <w:rFonts w:ascii="Arial" w:hAnsi="Arial" w:cs="Arial"/>
          <w:color w:val="231F20"/>
          <w:spacing w:val="-10"/>
          <w:sz w:val="17"/>
          <w:szCs w:val="17"/>
        </w:rPr>
        <w:t xml:space="preserve">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w:t>
      </w:r>
      <w:r w:rsidRPr="00C3368E">
        <w:rPr>
          <w:rFonts w:ascii="Arial" w:hAnsi="Arial" w:cs="Arial"/>
          <w:spacing w:val="-10"/>
          <w:sz w:val="17"/>
          <w:szCs w:val="17"/>
        </w:rPr>
        <w:t>s</w:t>
      </w:r>
      <w:r w:rsidRPr="00C3368E">
        <w:rPr>
          <w:rFonts w:ascii="Arial" w:hAnsi="Arial" w:cs="Arial"/>
          <w:spacing w:val="-10"/>
          <w:sz w:val="17"/>
          <w:szCs w:val="17"/>
        </w:rPr>
        <w:t>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9" w:name="_Hlk121738639"/>
      <w:bookmarkStart w:id="10"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7352B"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0E0E2"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07DBA"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BD0F3"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F0828"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8BF24"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41154"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E8664"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9"/>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2"/>
      <w:bookmarkEnd w:id="10"/>
    </w:p>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3E1B" w14:textId="77777777" w:rsidR="00A9331F" w:rsidRDefault="00A9331F">
      <w:r>
        <w:separator/>
      </w:r>
    </w:p>
  </w:endnote>
  <w:endnote w:type="continuationSeparator" w:id="0">
    <w:p w14:paraId="0022D14C" w14:textId="77777777" w:rsidR="00A9331F" w:rsidRDefault="00A9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A239" w14:textId="77777777" w:rsidR="00A9331F" w:rsidRDefault="00A9331F">
      <w:r>
        <w:separator/>
      </w:r>
    </w:p>
  </w:footnote>
  <w:footnote w:type="continuationSeparator" w:id="0">
    <w:p w14:paraId="15A931A2" w14:textId="77777777" w:rsidR="00A9331F" w:rsidRDefault="00A9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NJqEPVMWnWqv8wQ685Hwsc00gYLL9puQ/LQgLXe8KWkXg6mTb+y8KGhOGIhhTqK9AKgZHRamGocMLYG7VbQ==" w:salt="gWUsuJtZ6W+INLIY+xo73Q=="/>
  <w:defaultTabStop w:val="709"/>
  <w:autoHyphenation/>
  <w:hyphenationZone w:val="425"/>
  <w:noPunctuationKerning/>
  <w:characterSpacingControl w:val="doNotCompress"/>
  <w:hdrShapeDefaults>
    <o:shapedefaults v:ext="edit" spidmax="2049">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936BA"/>
    <w:rsid w:val="002B13B5"/>
    <w:rsid w:val="002F0690"/>
    <w:rsid w:val="002F1CF7"/>
    <w:rsid w:val="003154C4"/>
    <w:rsid w:val="00317B29"/>
    <w:rsid w:val="00324FD6"/>
    <w:rsid w:val="00336057"/>
    <w:rsid w:val="003914DC"/>
    <w:rsid w:val="003A4DED"/>
    <w:rsid w:val="003B0FB4"/>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9331F"/>
    <w:rsid w:val="00AD251C"/>
    <w:rsid w:val="00AF20B1"/>
    <w:rsid w:val="00B061F4"/>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E7531F"/>
    <w:rsid w:val="00E77FF2"/>
    <w:rsid w:val="00E8656E"/>
    <w:rsid w:val="00E92F8B"/>
    <w:rsid w:val="00EB1869"/>
    <w:rsid w:val="00EC4E29"/>
    <w:rsid w:val="00EC55CD"/>
    <w:rsid w:val="00ED330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603,#8a002e"/>
    </o:shapedefaults>
    <o:shapelayout v:ext="edit">
      <o:idmap v:ext="edit" data="1"/>
    </o:shapelayout>
  </w:shapeDefaults>
  <w:decimalSymbol w:val=","/>
  <w:listSeparator w:val=";"/>
  <w14:docId w14:val="78F4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customStyle="1" w:styleId="UnresolvedMention">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customStyle="1" w:styleId="UnresolvedMention">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frauenverband-suedbad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9C85-6F51-4FE6-8488-F683715E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Asus</cp:lastModifiedBy>
  <cp:revision>2</cp:revision>
  <cp:lastPrinted>2022-12-12T12:07:00Z</cp:lastPrinted>
  <dcterms:created xsi:type="dcterms:W3CDTF">2023-01-30T16:52:00Z</dcterms:created>
  <dcterms:modified xsi:type="dcterms:W3CDTF">2023-01-30T16:52:00Z</dcterms:modified>
</cp:coreProperties>
</file>